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1A" w:rsidRDefault="0057478F" w:rsidP="00D40A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9282D8" wp14:editId="5BB26472">
            <wp:simplePos x="0" y="0"/>
            <wp:positionH relativeFrom="margin">
              <wp:posOffset>2227580</wp:posOffset>
            </wp:positionH>
            <wp:positionV relativeFrom="paragraph">
              <wp:posOffset>9525</wp:posOffset>
            </wp:positionV>
            <wp:extent cx="1257300" cy="1257300"/>
            <wp:effectExtent l="0" t="0" r="0" b="0"/>
            <wp:wrapTopAndBottom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FA5" w:rsidRPr="00F902A5" w:rsidRDefault="0057478F" w:rsidP="005747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 w:rsidR="00D40A1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หนองอึ่ง</w:t>
      </w:r>
    </w:p>
    <w:p w:rsidR="0057478F" w:rsidRDefault="0057478F" w:rsidP="005747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รับสมัครและคัดเลือกบุคคลเพื่อเป็นอาสาสมัครบริบาลท้องถิ่น เพื่อดูแลผู้สูงอายุที่มีภาวะพึ่งพิง</w:t>
      </w:r>
    </w:p>
    <w:p w:rsidR="00BC4FF8" w:rsidRPr="00F902A5" w:rsidRDefault="00BC4FF8" w:rsidP="005747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D40A1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หนองอึ่ง</w:t>
      </w:r>
    </w:p>
    <w:p w:rsidR="0057478F" w:rsidRDefault="0057478F" w:rsidP="005747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:rsidR="0057478F" w:rsidRDefault="0057478F" w:rsidP="0057478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อำเภอราษีไศล  จังหวัดศรีสะเกษ มีความประสงค์จะรับสมัครและคัดเลือกบุคคลเพื่อเป็นอาสาสมัครบ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ริบาลท้องถิ่น เพื่อดูแลผู้สูงอายุที่มีภาวะพึ่งพิง</w:t>
      </w:r>
      <w:r w:rsidR="00BC4FF8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 w:rsidR="00BC4F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ตามโครงการอาสาสมัครบริบาลท้องถิ่นเพื่อดูแลผู้สูงอายุที่มีภาวะพึ่งพิง</w:t>
      </w:r>
    </w:p>
    <w:p w:rsidR="0057478F" w:rsidRDefault="0057478F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อาศัยอำนาจตามความนัยข้อ 3,ข้อ 4 และข้อ 5 แ</w:t>
      </w:r>
      <w:r w:rsidR="00AB14B9">
        <w:rPr>
          <w:rFonts w:ascii="TH SarabunIT๙" w:hAnsi="TH SarabunIT๙" w:cs="TH SarabunIT๙" w:hint="cs"/>
          <w:sz w:val="32"/>
          <w:szCs w:val="32"/>
          <w:cs/>
        </w:rPr>
        <w:t>ห่งระเบียบกระทรวงมหาดไทยว่าด้วยอาสาสมัครบริบาลท้องถิ่นขององค์กรปกครองส่วนท้องถิ่น และการเบิกค่าใช้จ่าย พ.ศ. 2562 ประกอบกับหนังสือกระทรวงมหาดไทย ด่วนที่สุด ที่ มท 0819.2/ว 6290 ลงวันที่ 18 ตุลาคม พ.ศ. 2562 เรื่อง การกำหนดหลักสูตรที่เกี่ยวกับการดูแลผู้สูงอายุที่มีภาวะพึ่งพิง ในระยะยาว</w:t>
      </w:r>
      <w:r w:rsidR="001F5275">
        <w:rPr>
          <w:rFonts w:ascii="TH SarabunIT๙" w:hAnsi="TH SarabunIT๙" w:cs="TH SarabunIT๙" w:hint="cs"/>
          <w:sz w:val="32"/>
          <w:szCs w:val="32"/>
          <w:cs/>
        </w:rPr>
        <w:t xml:space="preserve"> และหลักเกณฑ์ วิธีการ เงื่อนไข อัตราค่าตอบแทนและการจ่ายค่าตอบแทนของอาสาสมัครบริบาลท้องถิ่นขององค์กรปกครองส่วนท้องถิ่น หนังสือกระทรวงมหาดไทย ที่ มท 0819.2/ว 0803 ลงวันที่ 6 กุมภาพันธ์ พ.ศ. 2563 เรื่อง แนวทางการจัดการอบรมหลักสูตรที่เกี่ยวกับการดูแลผู้สูงอายุที่มีภาวะพึ่งพิงขององค์กรปกครองส่วนท้องถิ่น และหนังสือกระทรวงมหาดไทย ด่วนที่สุด ที่ มท 0819.2/ว 4253 ลงวันที่ 21 กรกฎาคม พ.ศ. 2563 เรื่อง โครงการอาสาสมัครบริการท้องถิ่นเพื่อดูแลผู้สูงอายุที่มีภาวะพึ่งพิง โดยมีรายละเอียดดังนี้</w:t>
      </w:r>
    </w:p>
    <w:p w:rsidR="00F703B8" w:rsidRPr="00F902A5" w:rsidRDefault="00F703B8" w:rsidP="00F703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1.  ตำแหน่งที่รับสมัครและคัดเลือก</w:t>
      </w:r>
    </w:p>
    <w:p w:rsidR="00F703B8" w:rsidRDefault="00F703B8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  อาสาสมัครบริบาลท้องถิ่นองค์การบริหารส่วนตำบล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</w:p>
    <w:p w:rsidR="00F703B8" w:rsidRPr="00F902A5" w:rsidRDefault="00F703B8" w:rsidP="00F703B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2.  จำนวนที่รับสมัครและคัดเลือก</w:t>
      </w:r>
    </w:p>
    <w:p w:rsidR="00F703B8" w:rsidRDefault="00F703B8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  2  อัตรา</w:t>
      </w:r>
    </w:p>
    <w:p w:rsidR="00F703B8" w:rsidRDefault="00F703B8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823E57"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ระยะเวลาในการจ้าง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E57">
        <w:rPr>
          <w:rFonts w:ascii="TH SarabunIT๙" w:hAnsi="TH SarabunIT๙" w:cs="TH SarabunIT๙" w:hint="cs"/>
          <w:sz w:val="32"/>
          <w:szCs w:val="32"/>
          <w:cs/>
        </w:rPr>
        <w:t xml:space="preserve"> รวม 1 ปี (ตุลาคม พ.ศ. 2563 </w:t>
      </w:r>
      <w:r w:rsidR="00823E57">
        <w:rPr>
          <w:rFonts w:ascii="TH SarabunIT๙" w:hAnsi="TH SarabunIT๙" w:cs="TH SarabunIT๙"/>
          <w:sz w:val="32"/>
          <w:szCs w:val="32"/>
          <w:cs/>
        </w:rPr>
        <w:t>–</w:t>
      </w:r>
      <w:r w:rsidR="00823E57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 2564)</w:t>
      </w:r>
    </w:p>
    <w:p w:rsidR="00823E57" w:rsidRDefault="00823E57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4.  อัตราค่าตอบแทน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5,000  บาท/เดือน</w:t>
      </w:r>
    </w:p>
    <w:p w:rsidR="00823E57" w:rsidRPr="00F902A5" w:rsidRDefault="00823E57" w:rsidP="006B38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คุณสมบัติของผู้มีสิทธิสมัครและเข้ารับคัดเลือก</w:t>
      </w:r>
    </w:p>
    <w:p w:rsidR="00823E57" w:rsidRDefault="00823E57" w:rsidP="006B38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มีอายุไม่ต่ำกว่า 18 ปีบริบูรณ์</w:t>
      </w:r>
    </w:p>
    <w:p w:rsidR="00823E57" w:rsidRDefault="00823E57" w:rsidP="006B38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มีภูมิลำเนาอยู่ในเขตองค์การบริหารส่วนตำบล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B385F" w:rsidRDefault="006B385F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ไม่เป็นข้าราชการหรือพนักงานท้องถิ่น ซึ่งมีตำแหน่งหรือเงินเดือนประจำผู้ปฏิบัติงานในหน่วยงานของรัฐ หรือในรัฐวิสาหกิจ ผู้บริหารท้องถิ่น สมาชิกสภาท้องถิ่น ลูกจ้างของส่วนราชการ หน่วยงานของรัฐหรือรัฐวิสาหกิจ หรือบุคคลซึ่งปฏิบัติหน้าที่ตามกฎหมายโดยได้รับค่าตอบแทนประจำ</w:t>
      </w:r>
    </w:p>
    <w:p w:rsidR="006B385F" w:rsidRDefault="006B385F" w:rsidP="006B385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/6...</w:t>
      </w:r>
    </w:p>
    <w:p w:rsidR="006B385F" w:rsidRDefault="006B385F" w:rsidP="006B385F">
      <w:pPr>
        <w:jc w:val="center"/>
        <w:rPr>
          <w:rFonts w:ascii="TH SarabunIT๙" w:hAnsi="TH SarabunIT๙" w:cs="TH SarabunIT๙"/>
          <w:sz w:val="32"/>
          <w:szCs w:val="32"/>
        </w:rPr>
      </w:pPr>
      <w:r w:rsidRPr="006B385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85F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B385F" w:rsidRPr="00F902A5" w:rsidRDefault="00524BB5" w:rsidP="00524BB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6.  ขอบเขตและเงื่อนไขการทำหน้าที่ของอาสาสมัครบริบาลท้องถิ่น</w:t>
      </w:r>
    </w:p>
    <w:p w:rsidR="00524BB5" w:rsidRDefault="00524BB5" w:rsidP="00604A9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อาสาสมัครบริบาลท้องถิ่น มีหน้าที่ช่วยองค์การบริหารส่วนตำบล</w:t>
      </w:r>
      <w:r w:rsidR="00D40A1A">
        <w:rPr>
          <w:rFonts w:ascii="TH SarabunIT๙" w:hAnsi="TH SarabunIT๙" w:cs="TH SarabunIT๙"/>
          <w:sz w:val="32"/>
          <w:szCs w:val="32"/>
          <w:cs/>
        </w:rPr>
        <w:t>หนองอึ่ง</w:t>
      </w:r>
      <w:r>
        <w:rPr>
          <w:rFonts w:ascii="TH SarabunIT๙" w:hAnsi="TH SarabunIT๙" w:cs="TH SarabunIT๙"/>
          <w:sz w:val="32"/>
          <w:szCs w:val="32"/>
          <w:cs/>
        </w:rPr>
        <w:t>ในการดูแลผู้สูงอายุที่มีภาวะพึ่งพิง ภายใต้การกำกับดูแลของบุคลากรวิชาชีพด้านสุขภาพในพื้นที่ ซึ่งได้รับมอบหมายจากองค์การบริหารส่วนตำบล</w:t>
      </w:r>
      <w:r w:rsidR="00D40A1A">
        <w:rPr>
          <w:rFonts w:ascii="TH SarabunIT๙" w:hAnsi="TH SarabunIT๙" w:cs="TH SarabunIT๙"/>
          <w:sz w:val="32"/>
          <w:szCs w:val="32"/>
          <w:cs/>
        </w:rPr>
        <w:t>หนองอึ่ง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24BB5" w:rsidRDefault="00524BB5" w:rsidP="00524B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ช่วยดูแลสุขภาพสำหรับผู้สูงอายุที่มีภาวะพึ่งพิง</w:t>
      </w:r>
    </w:p>
    <w:p w:rsidR="00524BB5" w:rsidRDefault="00CE5A5F" w:rsidP="00524B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4BB5">
        <w:rPr>
          <w:rFonts w:ascii="TH SarabunIT๙" w:hAnsi="TH SarabunIT๙" w:cs="TH SarabunIT๙" w:hint="cs"/>
          <w:sz w:val="32"/>
          <w:szCs w:val="32"/>
          <w:cs/>
        </w:rPr>
        <w:t>2) ช่วยเหลือดูแลการปฏิบัติกิจวัตรประจำวันสำหรับผู้สูงอายุที่มีภาวะพึ่งพิง เช่น การอาบน้ำ การทำความสะอาดร่างกาย การแต่งตัว การรับประทานอาหาร การเคลื่อนย้าย การใช้อุปกรณ์ช่วยเหลือ การขับถ่าย การไปพบแพทย์ การรับประทานยา เป็นต้น</w:t>
      </w:r>
    </w:p>
    <w:p w:rsidR="00524BB5" w:rsidRDefault="00524BB5" w:rsidP="00F90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ให้บริการสุขภาพขั้นพื้นฐาน (</w:t>
      </w:r>
      <w:r>
        <w:rPr>
          <w:rFonts w:ascii="TH SarabunIT๙" w:hAnsi="TH SarabunIT๙" w:cs="TH SarabunIT๙"/>
          <w:sz w:val="32"/>
          <w:szCs w:val="32"/>
        </w:rPr>
        <w:t>Basic health care service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เป็นการดูแลสุขภาพภายใต้การกำกับของบุคลากรวิชาชีพด้านสุขภาพในพื้นที่ ได้แก่ การพยาบาลเบื้องต้นพื้นฐาน การฟื้นฟูสมรรถภาพเบื้องต้น การประเมินสุขภาพเบื้องต้น</w:t>
      </w:r>
      <w:r w:rsidR="00491358"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การประเมินความ</w:t>
      </w:r>
      <w:r w:rsidR="006C23D3">
        <w:rPr>
          <w:rFonts w:ascii="TH SarabunIT๙" w:hAnsi="TH SarabunIT๙" w:cs="TH SarabunIT๙" w:hint="cs"/>
          <w:sz w:val="32"/>
          <w:szCs w:val="32"/>
          <w:cs/>
        </w:rPr>
        <w:t>สามารถในการทำกิจวัตรประจำวันขั้นพื้นฐาน และการประเมินกิจวัตรประจำวันที่ไม่ซับซ้อนมากเกินไป การประเมิน</w:t>
      </w:r>
      <w:r w:rsidR="00C45229">
        <w:rPr>
          <w:rFonts w:ascii="TH SarabunIT๙" w:hAnsi="TH SarabunIT๙" w:cs="TH SarabunIT๙" w:hint="cs"/>
          <w:sz w:val="32"/>
          <w:szCs w:val="32"/>
          <w:cs/>
        </w:rPr>
        <w:t>ภาวะซึม</w:t>
      </w:r>
      <w:r w:rsidR="006C23D3">
        <w:rPr>
          <w:rFonts w:ascii="TH SarabunIT๙" w:hAnsi="TH SarabunIT๙" w:cs="TH SarabunIT๙" w:hint="cs"/>
          <w:sz w:val="32"/>
          <w:szCs w:val="32"/>
          <w:cs/>
        </w:rPr>
        <w:t xml:space="preserve">เศร้าในผู้สูงอายุ </w:t>
      </w:r>
      <w:r w:rsidR="00CE5A5F">
        <w:rPr>
          <w:rFonts w:ascii="TH SarabunIT๙" w:hAnsi="TH SarabunIT๙" w:cs="TH SarabunIT๙" w:hint="cs"/>
          <w:sz w:val="32"/>
          <w:szCs w:val="32"/>
          <w:cs/>
        </w:rPr>
        <w:t>การทำแผลเบื้องต้น การประเมินสัญญาณชีพ การดูแลเรื่องยาเบื้องต้น กิจกรรมกระตุ้นสมองในกลุ่มที่มีภาวะสมองบกพร่องระยะแรก การดูแลผู้สูงอายุที่มีภาวะสมองเสื่อมหรือมีอาการทางสมอง เป็นต้น</w:t>
      </w:r>
    </w:p>
    <w:p w:rsidR="00CE5A5F" w:rsidRDefault="00CE5A5F" w:rsidP="00F90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การให้คำปรึกษาด้านสุขภาพเบื้องต้นกับครอบครัวและการประสานความช่วยเหลือกับหน่วยงานต่าง ๆ </w:t>
      </w:r>
    </w:p>
    <w:p w:rsidR="00CE5A5F" w:rsidRDefault="00CE5A5F" w:rsidP="00F90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ประเมินปัญหาในการดูแลผู้สูงอายุที่มีภาวะพึ่งพิงเบื้องต้นและประสานงานในการส่งต่อได้อย่างถูกต้อง</w:t>
      </w:r>
    </w:p>
    <w:p w:rsidR="00CE5A5F" w:rsidRDefault="00CE5A5F" w:rsidP="00F90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การบริการให้การดูแลตามแผนการดูแลรายบุคคล (</w:t>
      </w:r>
      <w:r>
        <w:rPr>
          <w:rFonts w:ascii="TH SarabunIT๙" w:hAnsi="TH SarabunIT๙" w:cs="TH SarabunIT๙"/>
          <w:sz w:val="32"/>
          <w:szCs w:val="32"/>
        </w:rPr>
        <w:t>Care Plan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5A5F" w:rsidRDefault="00CE5A5F" w:rsidP="00524B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F902A5">
        <w:rPr>
          <w:rFonts w:ascii="TH SarabunIT๙" w:hAnsi="TH SarabunIT๙" w:cs="TH SarabunIT๙" w:hint="cs"/>
          <w:sz w:val="32"/>
          <w:szCs w:val="32"/>
          <w:cs/>
        </w:rPr>
        <w:t>ช่วยเหลือดูแลผู้สูงอายุที่มีภาวะพึ่งพิงด้านสุขภาพพื้นฐาน การฟื้นฟูสมรรถภาพ และกายภาพบำบัดอื่น ๆ ตามประเภทและกิจกรรมบริการที่กระทรวงสาธารณสุขกำหนด</w:t>
      </w:r>
    </w:p>
    <w:p w:rsidR="00F902A5" w:rsidRPr="00F902A5" w:rsidRDefault="00F902A5" w:rsidP="00F902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02A5">
        <w:rPr>
          <w:rFonts w:ascii="TH SarabunIT๙" w:hAnsi="TH SarabunIT๙" w:cs="TH SarabunIT๙" w:hint="cs"/>
          <w:b/>
          <w:bCs/>
          <w:sz w:val="32"/>
          <w:szCs w:val="32"/>
          <w:cs/>
        </w:rPr>
        <w:t>7.  วัน เวลา  และสถานที่รับสมัคร</w:t>
      </w:r>
    </w:p>
    <w:p w:rsidR="00F902A5" w:rsidRDefault="00F902A5" w:rsidP="00524B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กำหนดการรับสมัคร ให้ยื่นใบสมัครพร้อมหลักฐานการสมัครด้วยตนเอง ได้ ตั้งแต่วันที่ </w:t>
      </w:r>
      <w:r w:rsidR="0029402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20</w:t>
      </w:r>
      <w:r w:rsidR="00C45229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เดือน </w:t>
      </w:r>
      <w:r w:rsidR="00E004E1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สิงหาคม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</w:t>
      </w:r>
      <w:r w:rsidR="00E004E1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2563 ถึงวันที่ </w:t>
      </w:r>
      <w:r w:rsidR="00C30B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เดือน กันยายน พ.ศ.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ในวันและเวลาราชการ (เวลา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น.)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 xml:space="preserve"> ณ งานพัฒนาชุมชนและ</w:t>
      </w:r>
      <w:r w:rsidR="00294024">
        <w:rPr>
          <w:rFonts w:ascii="TH SarabunIT๙" w:hAnsi="TH SarabunIT๙" w:cs="TH SarabunIT๙" w:hint="cs"/>
          <w:sz w:val="32"/>
          <w:szCs w:val="32"/>
          <w:cs/>
        </w:rPr>
        <w:t>สวัสดิการสังคม  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 w:rsidR="002E1197">
        <w:rPr>
          <w:rFonts w:ascii="TH SarabunIT๙" w:hAnsi="TH SarabunIT๙" w:cs="TH SarabunIT๙" w:hint="cs"/>
          <w:sz w:val="32"/>
          <w:szCs w:val="32"/>
          <w:cs/>
        </w:rPr>
        <w:t xml:space="preserve"> อำเภอราษีไศล  จังหวัดศรีสะเกษ</w:t>
      </w:r>
    </w:p>
    <w:p w:rsidR="00F322D7" w:rsidRDefault="00F322D7" w:rsidP="00F322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322D7">
        <w:rPr>
          <w:rFonts w:ascii="TH SarabunIT๙" w:hAnsi="TH SarabunIT๙" w:cs="TH SarabunIT๙" w:hint="cs"/>
          <w:b/>
          <w:bCs/>
          <w:sz w:val="32"/>
          <w:szCs w:val="32"/>
          <w:cs/>
        </w:rPr>
        <w:t>8. เอกสารและหลักฐานที่ต้องนำมายื่นพร้อมใบสมั</w:t>
      </w:r>
      <w:r>
        <w:rPr>
          <w:rFonts w:ascii="TH SarabunIT๙" w:hAnsi="TH SarabunIT๙" w:cs="TH SarabunIT๙" w:hint="cs"/>
          <w:sz w:val="32"/>
          <w:szCs w:val="32"/>
          <w:cs/>
        </w:rPr>
        <w:t>คร</w:t>
      </w:r>
    </w:p>
    <w:p w:rsidR="00F322D7" w:rsidRDefault="00F322D7" w:rsidP="00F322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ผู้สมัครจะต้องยื่นใบสมัครด้วยตนเอง โดยกรอกรายละเอียดในใบสมัครให้ถูกต้องและครบถ้วน พร้อมทั้งนำเอกสารฉบับจริง และสำเนารับรองความถูกต้อง อย่างละ 1 ชุด มายื่นในวันรับสมัคร ดังนี้</w:t>
      </w:r>
    </w:p>
    <w:p w:rsidR="00F322D7" w:rsidRDefault="00F322D7" w:rsidP="00F322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 รูปถ่าย</w:t>
      </w:r>
      <w:r w:rsidR="00EA5AE4">
        <w:rPr>
          <w:rFonts w:ascii="TH SarabunIT๙" w:hAnsi="TH SarabunIT๙" w:cs="TH SarabunIT๙" w:hint="cs"/>
          <w:sz w:val="32"/>
          <w:szCs w:val="32"/>
          <w:cs/>
        </w:rPr>
        <w:t xml:space="preserve">หน้าตรงไม่สวมหมวก และไม่ใส่แว่นตาดำ ขนาด 1 นิ้ว ถ่ายครั้งเดียวกันไม่เกิน 6 เดือน (นับถึงวันสมัคร) จำนวน 3 รูป และให้ผู้สมัครเขียนชื่อ </w:t>
      </w:r>
      <w:r w:rsidR="00EA5AE4">
        <w:rPr>
          <w:rFonts w:ascii="TH SarabunIT๙" w:hAnsi="TH SarabunIT๙" w:cs="TH SarabunIT๙"/>
          <w:sz w:val="32"/>
          <w:szCs w:val="32"/>
          <w:cs/>
        </w:rPr>
        <w:t>–</w:t>
      </w:r>
      <w:r w:rsidR="00EA5AE4">
        <w:rPr>
          <w:rFonts w:ascii="TH SarabunIT๙" w:hAnsi="TH SarabunIT๙" w:cs="TH SarabunIT๙" w:hint="cs"/>
          <w:sz w:val="32"/>
          <w:szCs w:val="32"/>
          <w:cs/>
        </w:rPr>
        <w:t xml:space="preserve"> สกุล ไว้ด้านหลังรูปทุกรูป</w:t>
      </w:r>
    </w:p>
    <w:p w:rsidR="00F322D7" w:rsidRDefault="00F322D7" w:rsidP="00F322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(2)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13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ฉบับ</w:t>
      </w:r>
    </w:p>
    <w:p w:rsidR="00F322D7" w:rsidRDefault="00F322D7" w:rsidP="00F322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 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 ฉบับ</w:t>
      </w:r>
    </w:p>
    <w:p w:rsidR="00F322D7" w:rsidRDefault="00F322D7" w:rsidP="00F322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 เอกสารอื่นๆ เช่น ใบเปลี่ยนชื่อ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(ถ้ามี)</w:t>
      </w:r>
    </w:p>
    <w:p w:rsidR="0042783C" w:rsidRDefault="00F322D7" w:rsidP="00D40A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24BB5" w:rsidRDefault="00EA5AE4" w:rsidP="00EA5AE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/9...</w:t>
      </w:r>
    </w:p>
    <w:p w:rsidR="00EA5AE4" w:rsidRDefault="00EA5AE4" w:rsidP="00EA5AE4">
      <w:pPr>
        <w:jc w:val="center"/>
        <w:rPr>
          <w:rFonts w:ascii="TH SarabunIT๙" w:hAnsi="TH SarabunIT๙" w:cs="TH SarabunIT๙"/>
          <w:sz w:val="32"/>
          <w:szCs w:val="32"/>
        </w:rPr>
      </w:pPr>
      <w:r w:rsidRPr="00EA5AE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5AE4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A5AE4" w:rsidRPr="00AB13C3" w:rsidRDefault="00AB13C3" w:rsidP="004B3C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B13C3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AB13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ประกาศรายชื่อผู้มีคุณสมบัติเข้ารับการคัดเลือก</w:t>
      </w:r>
    </w:p>
    <w:p w:rsidR="00AB13C3" w:rsidRPr="00EA5AE4" w:rsidRDefault="00AB13C3" w:rsidP="00EA5A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ประกาศรายชื่อผู้มีคุณสมบ</w:t>
      </w:r>
      <w:r w:rsidR="00C45229">
        <w:rPr>
          <w:rFonts w:ascii="TH SarabunIT๙" w:hAnsi="TH SarabunIT๙" w:cs="TH SarabunIT๙"/>
          <w:sz w:val="32"/>
          <w:szCs w:val="32"/>
          <w:cs/>
        </w:rPr>
        <w:t>ั</w:t>
      </w:r>
      <w:r w:rsidR="00E004E1">
        <w:rPr>
          <w:rFonts w:ascii="TH SarabunIT๙" w:hAnsi="TH SarabunIT๙" w:cs="TH SarabunIT๙"/>
          <w:sz w:val="32"/>
          <w:szCs w:val="32"/>
          <w:cs/>
        </w:rPr>
        <w:t xml:space="preserve">ติเข้ารับการคัดเลือก </w:t>
      </w:r>
      <w:r w:rsidR="00E004E1" w:rsidRPr="00D40A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ในวันที่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 เดือน กันยายน พ.ศ.</w:t>
      </w:r>
      <w:r w:rsidRPr="00D40A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522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ณ  สำนักงานองค์การบริหารส่วนตำบล</w:t>
      </w:r>
      <w:r w:rsidR="00D40A1A">
        <w:rPr>
          <w:rFonts w:ascii="TH SarabunIT๙" w:hAnsi="TH SarabunIT๙" w:cs="TH SarabunIT๙"/>
          <w:sz w:val="32"/>
          <w:szCs w:val="32"/>
          <w:cs/>
        </w:rPr>
        <w:t>หนองอึ่ง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ราษี</w:t>
      </w:r>
      <w:r>
        <w:rPr>
          <w:rFonts w:ascii="TH SarabunIT๙" w:hAnsi="TH SarabunIT๙" w:cs="TH SarabunIT๙"/>
          <w:sz w:val="32"/>
          <w:szCs w:val="32"/>
          <w:cs/>
        </w:rPr>
        <w:t xml:space="preserve">ไศล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จังหวัดศรีสะเกษ</w:t>
      </w:r>
    </w:p>
    <w:p w:rsidR="006B385F" w:rsidRPr="004B3C1A" w:rsidRDefault="004B3C1A" w:rsidP="004B3C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B3C1A">
        <w:rPr>
          <w:rFonts w:ascii="TH SarabunIT๙" w:hAnsi="TH SarabunIT๙" w:cs="TH SarabunIT๙" w:hint="cs"/>
          <w:b/>
          <w:bCs/>
          <w:sz w:val="32"/>
          <w:szCs w:val="32"/>
          <w:cs/>
        </w:rPr>
        <w:t>10.  หลักเกณฑ์และวิธีการคัดเลือก</w:t>
      </w:r>
    </w:p>
    <w:p w:rsidR="00E004E1" w:rsidRDefault="00E004E1" w:rsidP="00E004E1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ผู้สมัครต้องได้รับการประเมินสรรถนะด้วยวิธีการประเมินสมรรถนะ ดังต่อไปนี้</w:t>
      </w:r>
    </w:p>
    <w:p w:rsidR="00E004E1" w:rsidRPr="0055523E" w:rsidRDefault="00E004E1" w:rsidP="00E004E1">
      <w:pPr>
        <w:pStyle w:val="Default"/>
        <w:tabs>
          <w:tab w:val="left" w:pos="1140"/>
        </w:tabs>
        <w:spacing w:line="228" w:lineRule="auto"/>
        <w:ind w:left="114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481"/>
        <w:gridCol w:w="991"/>
        <w:gridCol w:w="1549"/>
      </w:tblGrid>
      <w:tr w:rsidR="00E004E1" w:rsidTr="002F58D5">
        <w:tc>
          <w:tcPr>
            <w:tcW w:w="6521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992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53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E004E1" w:rsidTr="002F58D5">
        <w:tc>
          <w:tcPr>
            <w:tcW w:w="6521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การประเมินบุคคลเพื่อพิจารณาความเหมาะสมกับตำแหน่งจาก</w:t>
            </w:r>
          </w:p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ประวัติส่วนตัว ประวัติการศึกษา ประวัติการทำงาน จากการสังเกตบุคลิกและพฤติกรรมที่ปรากฏของผู้เข้าสอบสัมภาษณ์ ทั้งนี้อาจใช้วิธีการอื่นใดเพิ่มเติม หรือพิจารณาจากความเหมาะสมในด้านต่างๆ เช่น ความรู้ที่เป็นประโยชน์ต่อการปฏิบัติงาน ท่วงทีวาจา อุปนิสัย อารมณ์ ทัศนคติ คุณธรรม จริยธรรม การปรับตัวเข้ากับผู้ร่วมงาน รวมทั้งสังคม สิ่งแวดล้อมความคิดริเริ่มสร้างสรรค์ ปฏิญาณไหวพริบและบุคลิกภาพอย่างอื่นเป็นต้น และ</w:t>
            </w:r>
          </w:p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รวมถึงสมรรถนะหลักและสมรรถนะที่จำเป็นของตำแหน่ง</w:t>
            </w:r>
          </w:p>
        </w:tc>
        <w:tc>
          <w:tcPr>
            <w:tcW w:w="992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53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การสัมภาษณ์</w:t>
            </w:r>
          </w:p>
        </w:tc>
      </w:tr>
      <w:tr w:rsidR="00E004E1" w:rsidTr="002F58D5">
        <w:tc>
          <w:tcPr>
            <w:tcW w:w="6521" w:type="dxa"/>
          </w:tcPr>
          <w:p w:rsidR="00E004E1" w:rsidRPr="0055523E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2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E004E1" w:rsidRPr="0055523E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2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3" w:type="dxa"/>
          </w:tcPr>
          <w:p w:rsidR="00E004E1" w:rsidRDefault="00E004E1" w:rsidP="002F58D5">
            <w:pPr>
              <w:pStyle w:val="Default"/>
              <w:tabs>
                <w:tab w:val="left" w:pos="114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0A1A" w:rsidRPr="00D40A1A" w:rsidRDefault="00D40A1A" w:rsidP="005E0C85">
      <w:pPr>
        <w:pStyle w:val="Default"/>
        <w:spacing w:before="120" w:line="228" w:lineRule="auto"/>
        <w:ind w:left="709"/>
        <w:rPr>
          <w:rFonts w:ascii="TH SarabunIT๙" w:hAnsi="TH SarabunIT๙" w:cs="TH SarabunIT๙"/>
          <w:b/>
          <w:bCs/>
          <w:sz w:val="16"/>
          <w:szCs w:val="16"/>
        </w:rPr>
      </w:pPr>
    </w:p>
    <w:p w:rsidR="005E0C85" w:rsidRDefault="00D40A1A" w:rsidP="00D40A1A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5E0C85" w:rsidRPr="005E0C85">
        <w:rPr>
          <w:rFonts w:ascii="TH SarabunIT๙" w:hAnsi="TH SarabunIT๙" w:cs="TH SarabunIT๙"/>
          <w:b/>
          <w:bCs/>
          <w:sz w:val="32"/>
          <w:szCs w:val="32"/>
        </w:rPr>
        <w:t>11.</w:t>
      </w:r>
      <w:r w:rsidR="005E0C85">
        <w:rPr>
          <w:rFonts w:ascii="TH SarabunIT๙" w:hAnsi="TH SarabunIT๙" w:cs="TH SarabunIT๙"/>
          <w:sz w:val="32"/>
          <w:szCs w:val="32"/>
        </w:rPr>
        <w:t xml:space="preserve">  </w:t>
      </w:r>
      <w:r w:rsidR="005E0C85" w:rsidRPr="005E0C85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กำหนดการสอบคัดเลือก</w:t>
      </w:r>
    </w:p>
    <w:p w:rsidR="00D40A1A" w:rsidRPr="00D40A1A" w:rsidRDefault="00D40A1A" w:rsidP="00D40A1A">
      <w:pPr>
        <w:pStyle w:val="Defaul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E0C85" w:rsidRDefault="005E0C85" w:rsidP="00D40A1A">
      <w:pPr>
        <w:pStyle w:val="Default"/>
        <w:tabs>
          <w:tab w:val="left" w:pos="1140"/>
        </w:tabs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อำเภอราษีไศล จังหวัดศรีสะเกษ จะดำเนินการคัดเลือกใน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เดือน กันยายน พ.ศ.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0๙.3๐ น. ณ ห้องประชุมองค์การบริหารส่วนตำบล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0A1A" w:rsidRPr="00D40A1A" w:rsidRDefault="00D40A1A" w:rsidP="00D40A1A">
      <w:pPr>
        <w:pStyle w:val="Default"/>
        <w:tabs>
          <w:tab w:val="left" w:pos="1140"/>
        </w:tabs>
        <w:ind w:firstLine="11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3C1A" w:rsidRPr="004B3C1A" w:rsidRDefault="005E0C85" w:rsidP="00D40A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4B3C1A" w:rsidRPr="004B3C1A">
        <w:rPr>
          <w:rFonts w:ascii="TH SarabunIT๙" w:hAnsi="TH SarabunIT๙" w:cs="TH SarabunIT๙" w:hint="cs"/>
          <w:b/>
          <w:bCs/>
          <w:sz w:val="32"/>
          <w:szCs w:val="32"/>
          <w:cs/>
        </w:rPr>
        <w:t>.  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รายชื่อผู้ที่ได้รับ</w:t>
      </w:r>
      <w:r w:rsidR="004B3C1A" w:rsidRPr="004B3C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</w:t>
      </w:r>
    </w:p>
    <w:p w:rsidR="004B3C1A" w:rsidRDefault="004B3C1A" w:rsidP="00D40A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5229">
        <w:rPr>
          <w:rFonts w:ascii="TH SarabunIT๙" w:hAnsi="TH SarabunIT๙" w:cs="TH SarabunIT๙" w:hint="cs"/>
          <w:sz w:val="32"/>
          <w:szCs w:val="32"/>
          <w:cs/>
        </w:rPr>
        <w:t>ประกาศใน</w:t>
      </w:r>
      <w:r w:rsidR="00C45229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เดือน 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40A1A"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 พ.ศ.</w:t>
      </w:r>
      <w:r w:rsidRPr="00D40A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สำนักงานองค์การบริหารส่วนตำบล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อำเภอราษ๊ไศล  จังหวัดศรีสะเกษ</w:t>
      </w:r>
    </w:p>
    <w:p w:rsidR="004B3C1A" w:rsidRPr="000C35E7" w:rsidRDefault="004B3C1A" w:rsidP="004B3C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0C85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0C35E7">
        <w:rPr>
          <w:rFonts w:ascii="TH SarabunIT๙" w:hAnsi="TH SarabunIT๙" w:cs="TH SarabunIT๙" w:hint="cs"/>
          <w:b/>
          <w:bCs/>
          <w:sz w:val="32"/>
          <w:szCs w:val="32"/>
          <w:cs/>
        </w:rPr>
        <w:t>.  เงื่อนไขการแต่งตั้งเป็นอาสาสมัครบริบาลท้องถิ่นองค์การบริหารส่วนตำบล</w:t>
      </w:r>
      <w:r w:rsidR="00D40A1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หนองอึ่ง</w:t>
      </w:r>
    </w:p>
    <w:p w:rsidR="004B3C1A" w:rsidRDefault="004B3C1A" w:rsidP="00404B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ผู้ที่ได้รับการคัดเลือกจะปฏิบัติหน้าที่เป็นอาสาสมัครบริบาลท้องถิ่นให้กับองค์การบริหารส่วนตำบล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เมื่อผ่านการฝึกอบรมโครงการอาสาสมัครบริบาลท้องถิ่นเพื่อดูแลผู้สูงอายุที่มีภาวะพึ่งพิง เว้นแต่มีเหตุผลความจำเป็น หากไม่ปฏิบัติตามข้อตกลงยินดีชดใช้ค่าใช้จ่ายที่ทางราชการได้จ่ายไปให้แก่องค์กรปกครองส่วนท้องถิ่นเพื่อส่งคืนส่วนราชการที่จัดฝึกอบรม</w:t>
      </w:r>
    </w:p>
    <w:p w:rsidR="00404BD4" w:rsidRDefault="00404BD4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การแต่งตั้งเป็นอาสาสมัครบริบาลท้องถิ่นองค์การบริหารส่วนตำบล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ต้องเป็นผู้ที่ผ่านการอบรมตามโครงการอาสาสมัครบริบาลท้องถิ่นเพื่อดูแลผู้สูงอายุที่มีภาวะพึ่งพิง จากสำนักงานส่งเสริมการปกครองท้องถิ่นจังหวัดศรีสะเกษ</w:t>
      </w:r>
    </w:p>
    <w:p w:rsidR="000C35E7" w:rsidRDefault="00404BD4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35E7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0C35E7" w:rsidRDefault="00C30B0A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2647950</wp:posOffset>
            </wp:positionH>
            <wp:positionV relativeFrom="paragraph">
              <wp:posOffset>305435</wp:posOffset>
            </wp:positionV>
            <wp:extent cx="1143000" cy="417830"/>
            <wp:effectExtent l="57150" t="57150" r="57150" b="58420"/>
            <wp:wrapNone/>
            <wp:docPr id="3" name="รูปภาพ 3" descr="C:\Users\PlayeR 64Bit\Desktop\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PlayeR 64Bit\Desktop\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7830"/>
                    </a:xfrm>
                    <a:prstGeom prst="rect">
                      <a:avLst/>
                    </a:prstGeom>
                    <a:solidFill>
                      <a:schemeClr val="bg1">
                        <a:lumMod val="100000"/>
                        <a:lumOff val="0"/>
                      </a:schemeClr>
                    </a:solidFill>
                    <a:ln w="57150" cmpd="thinThick"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004E1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45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22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C35E7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0C35E7" w:rsidRDefault="000C35E7" w:rsidP="0057478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0C35E7" w:rsidRDefault="000C35E7" w:rsidP="000C35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ณรงค์ อำมะ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C35E7" w:rsidRDefault="000C35E7" w:rsidP="005747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D40A1A">
        <w:rPr>
          <w:rFonts w:ascii="TH SarabunIT๙" w:hAnsi="TH SarabunIT๙" w:cs="TH SarabunIT๙" w:hint="cs"/>
          <w:sz w:val="32"/>
          <w:szCs w:val="32"/>
          <w:cs/>
        </w:rPr>
        <w:t>หนองอึ่ง</w:t>
      </w:r>
    </w:p>
    <w:p w:rsidR="00C30B0A" w:rsidRPr="0057478F" w:rsidRDefault="00C30B0A" w:rsidP="0057478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C30B0A" w:rsidRPr="0057478F" w:rsidSect="0042783C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B8" w:rsidRDefault="00C47EB8" w:rsidP="00C30B0A">
      <w:pPr>
        <w:spacing w:after="0" w:line="240" w:lineRule="auto"/>
      </w:pPr>
      <w:r>
        <w:separator/>
      </w:r>
    </w:p>
  </w:endnote>
  <w:endnote w:type="continuationSeparator" w:id="0">
    <w:p w:rsidR="00C47EB8" w:rsidRDefault="00C47EB8" w:rsidP="00C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B8" w:rsidRDefault="00C47EB8" w:rsidP="00C30B0A">
      <w:pPr>
        <w:spacing w:after="0" w:line="240" w:lineRule="auto"/>
      </w:pPr>
      <w:r>
        <w:separator/>
      </w:r>
    </w:p>
  </w:footnote>
  <w:footnote w:type="continuationSeparator" w:id="0">
    <w:p w:rsidR="00C47EB8" w:rsidRDefault="00C47EB8" w:rsidP="00C3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FBA"/>
    <w:multiLevelType w:val="hybridMultilevel"/>
    <w:tmpl w:val="C3A2CCBA"/>
    <w:lvl w:ilvl="0" w:tplc="077EBF5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164B"/>
    <w:multiLevelType w:val="hybridMultilevel"/>
    <w:tmpl w:val="261688B8"/>
    <w:lvl w:ilvl="0" w:tplc="71F645B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16E0CDF"/>
    <w:multiLevelType w:val="hybridMultilevel"/>
    <w:tmpl w:val="43A46F62"/>
    <w:lvl w:ilvl="0" w:tplc="671ADB5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8F"/>
    <w:rsid w:val="00060C24"/>
    <w:rsid w:val="000C35E7"/>
    <w:rsid w:val="00156EF1"/>
    <w:rsid w:val="001F5275"/>
    <w:rsid w:val="001F7FA5"/>
    <w:rsid w:val="00294024"/>
    <w:rsid w:val="002E1197"/>
    <w:rsid w:val="003B040E"/>
    <w:rsid w:val="00404BD4"/>
    <w:rsid w:val="0042783C"/>
    <w:rsid w:val="00491358"/>
    <w:rsid w:val="004B3C1A"/>
    <w:rsid w:val="00524BB5"/>
    <w:rsid w:val="005735D4"/>
    <w:rsid w:val="0057478F"/>
    <w:rsid w:val="005E0C85"/>
    <w:rsid w:val="00604A91"/>
    <w:rsid w:val="00606894"/>
    <w:rsid w:val="006B385F"/>
    <w:rsid w:val="006C23D3"/>
    <w:rsid w:val="00823E57"/>
    <w:rsid w:val="008B6279"/>
    <w:rsid w:val="00921539"/>
    <w:rsid w:val="009B1F64"/>
    <w:rsid w:val="00AB13C3"/>
    <w:rsid w:val="00AB14B9"/>
    <w:rsid w:val="00BC4FF8"/>
    <w:rsid w:val="00C30B0A"/>
    <w:rsid w:val="00C45229"/>
    <w:rsid w:val="00C47EB8"/>
    <w:rsid w:val="00CE5A5F"/>
    <w:rsid w:val="00D40A1A"/>
    <w:rsid w:val="00E004E1"/>
    <w:rsid w:val="00EA5AE4"/>
    <w:rsid w:val="00F322D7"/>
    <w:rsid w:val="00F703B8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8C98F-D59C-4D2A-A360-50861E1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4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04E1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rsid w:val="00E004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4E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0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0B0A"/>
  </w:style>
  <w:style w:type="paragraph" w:styleId="a9">
    <w:name w:val="footer"/>
    <w:basedOn w:val="a"/>
    <w:link w:val="aa"/>
    <w:uiPriority w:val="99"/>
    <w:unhideWhenUsed/>
    <w:rsid w:val="00C30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player</cp:lastModifiedBy>
  <cp:revision>2</cp:revision>
  <cp:lastPrinted>2020-08-14T07:54:00Z</cp:lastPrinted>
  <dcterms:created xsi:type="dcterms:W3CDTF">2020-08-28T05:44:00Z</dcterms:created>
  <dcterms:modified xsi:type="dcterms:W3CDTF">2020-08-28T05:44:00Z</dcterms:modified>
</cp:coreProperties>
</file>